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8EAF" w14:textId="77777777" w:rsidR="0096491A" w:rsidRDefault="00000000">
      <w:pPr>
        <w:spacing w:after="40"/>
        <w:jc w:val="center"/>
      </w:pPr>
      <w:r>
        <w:rPr>
          <w:b/>
          <w:bCs/>
          <w:color w:val="1F3864"/>
          <w:sz w:val="36"/>
          <w:szCs w:val="36"/>
        </w:rPr>
        <w:t>OSEI JAPHET ACQUAH</w:t>
      </w:r>
    </w:p>
    <w:p w14:paraId="64549BD9" w14:textId="77777777" w:rsidR="0096491A" w:rsidRDefault="00000000">
      <w:pPr>
        <w:spacing w:after="20"/>
        <w:jc w:val="center"/>
      </w:pPr>
      <w:r>
        <w:rPr>
          <w:color w:val="555555"/>
          <w:sz w:val="18"/>
          <w:szCs w:val="18"/>
        </w:rPr>
        <w:t xml:space="preserve">+1 (840) 205-7727  |  </w:t>
      </w:r>
      <w:hyperlink r:id="rId5" w:history="1">
        <w:r w:rsidR="0096491A">
          <w:rPr>
            <w:color w:val="1155CC"/>
            <w:sz w:val="18"/>
            <w:szCs w:val="18"/>
            <w:u w:val="single"/>
          </w:rPr>
          <w:t>GitHub</w:t>
        </w:r>
      </w:hyperlink>
      <w:r>
        <w:rPr>
          <w:color w:val="555555"/>
          <w:sz w:val="18"/>
          <w:szCs w:val="18"/>
        </w:rPr>
        <w:t xml:space="preserve">  |  </w:t>
      </w:r>
      <w:hyperlink r:id="rId6" w:history="1">
        <w:r w:rsidR="0096491A">
          <w:rPr>
            <w:color w:val="1155CC"/>
            <w:sz w:val="18"/>
            <w:szCs w:val="18"/>
            <w:u w:val="single"/>
          </w:rPr>
          <w:t>jotk2024@mymil.pomona.edu</w:t>
        </w:r>
      </w:hyperlink>
      <w:r>
        <w:rPr>
          <w:color w:val="555555"/>
          <w:sz w:val="18"/>
          <w:szCs w:val="18"/>
        </w:rPr>
        <w:t xml:space="preserve">  |  </w:t>
      </w:r>
      <w:hyperlink r:id="rId7" w:history="1">
        <w:r w:rsidR="0096491A">
          <w:rPr>
            <w:color w:val="1155CC"/>
            <w:sz w:val="18"/>
            <w:szCs w:val="18"/>
            <w:u w:val="single"/>
          </w:rPr>
          <w:t>LinkedIn</w:t>
        </w:r>
      </w:hyperlink>
    </w:p>
    <w:p w14:paraId="1CEBD097" w14:textId="77777777" w:rsidR="0096491A" w:rsidRDefault="0096491A">
      <w:pPr>
        <w:pBdr>
          <w:bottom w:val="single" w:sz="6" w:space="1" w:color="1F3864"/>
        </w:pBdr>
        <w:spacing w:before="80" w:after="80"/>
      </w:pPr>
    </w:p>
    <w:p w14:paraId="1DADF4E5" w14:textId="77777777" w:rsidR="0096491A" w:rsidRDefault="00000000">
      <w:pPr>
        <w:pBdr>
          <w:bottom w:val="single" w:sz="4" w:space="2" w:color="1F3864"/>
        </w:pBdr>
        <w:spacing w:before="160" w:after="40"/>
      </w:pPr>
      <w:r>
        <w:rPr>
          <w:b/>
          <w:bCs/>
          <w:color w:val="1F3864"/>
          <w:sz w:val="22"/>
          <w:szCs w:val="22"/>
        </w:rPr>
        <w:t>EDUCATION</w:t>
      </w:r>
    </w:p>
    <w:p w14:paraId="3598A5F8" w14:textId="77777777" w:rsidR="0096491A" w:rsidRDefault="00000000">
      <w:pPr>
        <w:tabs>
          <w:tab w:val="right" w:pos="9360"/>
        </w:tabs>
        <w:spacing w:before="120" w:after="10"/>
      </w:pPr>
      <w:r>
        <w:rPr>
          <w:b/>
          <w:bCs/>
          <w:color w:val="000000"/>
        </w:rPr>
        <w:t>Pomona College</w:t>
      </w:r>
      <w:r>
        <w:rPr>
          <w:color w:val="555555"/>
          <w:sz w:val="19"/>
          <w:szCs w:val="19"/>
        </w:rPr>
        <w:tab/>
        <w:t>Claremont, California, USA</w:t>
      </w:r>
    </w:p>
    <w:p w14:paraId="3C23FE73" w14:textId="77777777" w:rsidR="0096491A" w:rsidRDefault="00000000">
      <w:pPr>
        <w:tabs>
          <w:tab w:val="right" w:pos="9360"/>
        </w:tabs>
        <w:spacing w:after="30"/>
      </w:pPr>
      <w:r>
        <w:rPr>
          <w:i/>
          <w:iCs/>
          <w:color w:val="555555"/>
          <w:sz w:val="19"/>
          <w:szCs w:val="19"/>
        </w:rPr>
        <w:t>B.S. in Computer Science / Data Science &amp; Mathematics</w:t>
      </w:r>
      <w:r>
        <w:rPr>
          <w:i/>
          <w:iCs/>
          <w:color w:val="555555"/>
          <w:sz w:val="19"/>
          <w:szCs w:val="19"/>
        </w:rPr>
        <w:tab/>
        <w:t>Expected May 2028</w:t>
      </w:r>
    </w:p>
    <w:p w14:paraId="4BE55612" w14:textId="6615727D" w:rsidR="0096491A" w:rsidRDefault="00000000">
      <w:pPr>
        <w:spacing w:before="30" w:after="20"/>
      </w:pPr>
      <w:r>
        <w:rPr>
          <w:b/>
          <w:bCs/>
          <w:sz w:val="19"/>
          <w:szCs w:val="19"/>
        </w:rPr>
        <w:t xml:space="preserve">Relevant Coursework: </w:t>
      </w:r>
      <w:r>
        <w:rPr>
          <w:sz w:val="19"/>
          <w:szCs w:val="19"/>
        </w:rPr>
        <w:t>Foundations of Data Science, Data Structures &amp; Algorithms, OOP, Calc III, Computer Systems</w:t>
      </w:r>
    </w:p>
    <w:p w14:paraId="3823D7A4" w14:textId="77777777" w:rsidR="0096491A" w:rsidRDefault="00000000">
      <w:pPr>
        <w:pBdr>
          <w:bottom w:val="single" w:sz="4" w:space="2" w:color="1F3864"/>
        </w:pBdr>
        <w:spacing w:before="160" w:after="40"/>
      </w:pPr>
      <w:r>
        <w:rPr>
          <w:b/>
          <w:bCs/>
          <w:color w:val="1F3864"/>
          <w:sz w:val="22"/>
          <w:szCs w:val="22"/>
        </w:rPr>
        <w:t>EXPERIENCE</w:t>
      </w:r>
    </w:p>
    <w:p w14:paraId="1A550001" w14:textId="4388E7C3" w:rsidR="0096491A" w:rsidRDefault="00000000">
      <w:pPr>
        <w:tabs>
          <w:tab w:val="right" w:pos="9360"/>
        </w:tabs>
        <w:spacing w:before="120" w:after="10"/>
      </w:pPr>
      <w:r>
        <w:rPr>
          <w:b/>
          <w:bCs/>
          <w:color w:val="000000"/>
        </w:rPr>
        <w:t>Asante Automation &amp; Security (AASS)</w:t>
      </w:r>
      <w:r>
        <w:rPr>
          <w:color w:val="555555"/>
          <w:sz w:val="19"/>
          <w:szCs w:val="19"/>
        </w:rPr>
        <w:tab/>
        <w:t xml:space="preserve">March 2026 – Present </w:t>
      </w:r>
    </w:p>
    <w:p w14:paraId="1A550002" w14:textId="1A550002" w:rsidR="0096491A" w:rsidRDefault="00000000">
      <w:pPr>
        <w:tabs>
          <w:tab w:val="right" w:pos="9360"/>
        </w:tabs>
        <w:spacing w:after="30"/>
      </w:pPr>
      <w:r>
        <w:rPr>
          <w:i/>
          <w:iCs/>
          <w:color w:val="555555"/>
          <w:sz w:val="19"/>
          <w:szCs w:val="19"/>
        </w:rPr>
        <w:t>Front-End Engineer &amp; AI Developer</w:t>
      </w:r>
    </w:p>
    <w:p w14:paraId="1A550003" w14:textId="5D8993C2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Built AI-powered front-end systems for smart security/IoT, integrating Edge AI to reduce false alarms by ~</w:t>
      </w:r>
      <w:r w:rsidR="00881127">
        <w:rPr>
          <w:color w:val="000000"/>
          <w:sz w:val="19"/>
          <w:szCs w:val="19"/>
        </w:rPr>
        <w:t>4</w:t>
      </w:r>
      <w:r>
        <w:rPr>
          <w:color w:val="000000"/>
          <w:sz w:val="19"/>
          <w:szCs w:val="19"/>
        </w:rPr>
        <w:t>0%.</w:t>
      </w:r>
    </w:p>
    <w:p w14:paraId="1A550004" w14:textId="68DC3903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 xml:space="preserve">Scaled real-time interfaces to support </w:t>
      </w:r>
      <w:r w:rsidR="00881127">
        <w:rPr>
          <w:color w:val="000000"/>
          <w:sz w:val="19"/>
          <w:szCs w:val="19"/>
        </w:rPr>
        <w:t>100</w:t>
      </w:r>
      <w:r>
        <w:rPr>
          <w:color w:val="000000"/>
          <w:sz w:val="19"/>
          <w:szCs w:val="19"/>
        </w:rPr>
        <w:t>+ devices, improving latency by ~</w:t>
      </w:r>
      <w:r w:rsidR="00881127">
        <w:rPr>
          <w:color w:val="000000"/>
          <w:sz w:val="19"/>
          <w:szCs w:val="19"/>
        </w:rPr>
        <w:t>1</w:t>
      </w:r>
      <w:r>
        <w:rPr>
          <w:color w:val="000000"/>
          <w:sz w:val="19"/>
          <w:szCs w:val="19"/>
        </w:rPr>
        <w:t>5%.</w:t>
      </w:r>
    </w:p>
    <w:p w14:paraId="1A550005" w14:textId="1A550005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Engineered event-driven pipelines processing 1K+ events/sec, optimizing performance across distributed automation systems.</w:t>
      </w:r>
    </w:p>
    <w:p w14:paraId="1A550006" w14:textId="1A550006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b/>
          <w:bCs/>
          <w:color w:val="000000"/>
          <w:sz w:val="19"/>
          <w:szCs w:val="19"/>
        </w:rPr>
        <w:t xml:space="preserve">Stack: </w:t>
      </w:r>
      <w:r>
        <w:rPr>
          <w:color w:val="000000"/>
          <w:sz w:val="19"/>
          <w:szCs w:val="19"/>
        </w:rPr>
        <w:t>React · TypeScript · Python · FastAPI · Edge AI</w:t>
      </w:r>
    </w:p>
    <w:p w14:paraId="52148605" w14:textId="5D5CE819" w:rsidR="0096491A" w:rsidRDefault="00000000">
      <w:pPr>
        <w:tabs>
          <w:tab w:val="right" w:pos="9360"/>
        </w:tabs>
        <w:spacing w:before="120" w:after="10"/>
      </w:pPr>
      <w:r>
        <w:rPr>
          <w:b/>
          <w:bCs/>
          <w:color w:val="000000"/>
        </w:rPr>
        <w:t xml:space="preserve">Gemini Glitch AI Hackathon — PathSense </w:t>
      </w:r>
      <w:hyperlink r:id="rId8" w:history="1">
        <w:r w:rsidR="0096491A">
          <w:rPr>
            <w:rStyle w:val="Hyperlink"/>
            <w:b/>
            <w:bCs/>
          </w:rPr>
          <w:t>(Project Link)</w:t>
        </w:r>
      </w:hyperlink>
      <w:r>
        <w:rPr>
          <w:color w:val="555555"/>
          <w:sz w:val="19"/>
          <w:szCs w:val="19"/>
        </w:rPr>
        <w:tab/>
        <w:t>March 2026 · UCLA, Los Angeles, CA</w:t>
      </w:r>
    </w:p>
    <w:p w14:paraId="786646AE" w14:textId="77777777" w:rsidR="0096491A" w:rsidRDefault="00000000">
      <w:pPr>
        <w:tabs>
          <w:tab w:val="right" w:pos="9360"/>
        </w:tabs>
        <w:spacing w:after="30"/>
      </w:pPr>
      <w:r>
        <w:rPr>
          <w:i/>
          <w:iCs/>
          <w:color w:val="555555"/>
          <w:sz w:val="19"/>
          <w:szCs w:val="19"/>
        </w:rPr>
        <w:t>Team Lead &amp; Full-Stack Developer</w:t>
      </w:r>
      <w:r>
        <w:rPr>
          <w:i/>
          <w:iCs/>
          <w:color w:val="555555"/>
          <w:sz w:val="19"/>
          <w:szCs w:val="19"/>
        </w:rPr>
        <w:tab/>
      </w:r>
    </w:p>
    <w:p w14:paraId="06B26B63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Led a team of 4 to design and ship PathSense, an AI-powered accessible navigation web app within a hackathon sprint.</w:t>
      </w:r>
    </w:p>
    <w:p w14:paraId="05CE7748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Implemented real-time crowd-sourced accessibility reporting via Firebase Firestore and live GPS turn-by-turn navigation with automatic barrier detection.</w:t>
      </w:r>
    </w:p>
    <w:p w14:paraId="5CC2AF1D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Integrated Gemini Vision-powered camera guidance to deliver real-time environmental descriptions for mobility-impaired users.</w:t>
      </w:r>
    </w:p>
    <w:p w14:paraId="33C4E0F3" w14:textId="76AFFA9D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Stack: React · TypeScript · Python  · Gemini 2.5 Flash · Gemini Vision · Gemini Live API · Google Maps API · Firebase Firestore</w:t>
      </w:r>
    </w:p>
    <w:p w14:paraId="22F695F5" w14:textId="77777777" w:rsidR="0096491A" w:rsidRDefault="00000000">
      <w:pPr>
        <w:tabs>
          <w:tab w:val="right" w:pos="9360"/>
        </w:tabs>
        <w:spacing w:before="120" w:after="10"/>
      </w:pPr>
      <w:r>
        <w:rPr>
          <w:b/>
          <w:bCs/>
          <w:color w:val="000000"/>
        </w:rPr>
        <w:t>UCLA DataFest 2025 (Savills Dataset) — Data Analysis</w:t>
      </w:r>
      <w:r>
        <w:rPr>
          <w:color w:val="555555"/>
          <w:sz w:val="19"/>
          <w:szCs w:val="19"/>
        </w:rPr>
        <w:tab/>
        <w:t>April 2025</w:t>
      </w:r>
    </w:p>
    <w:p w14:paraId="68E39D03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Architected a modular data pipeline to clean and preprocess 1M+ leasing records, cutting data preparation time by 35%.</w:t>
      </w:r>
    </w:p>
    <w:p w14:paraId="7F0B6117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Designed and optimized SQL queries enabling interactive dashboards that visualized post-COVID commercial leasing trends.</w:t>
      </w:r>
    </w:p>
    <w:p w14:paraId="7298A9DC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Led version control and collaborative Git workflows, delivering a working solution within the 48-hour competition window.</w:t>
      </w:r>
    </w:p>
    <w:p w14:paraId="65B95C86" w14:textId="77777777" w:rsidR="0096491A" w:rsidRDefault="00000000">
      <w:pPr>
        <w:tabs>
          <w:tab w:val="right" w:pos="9360"/>
        </w:tabs>
        <w:spacing w:before="120" w:after="10"/>
      </w:pPr>
      <w:r>
        <w:rPr>
          <w:b/>
          <w:bCs/>
          <w:color w:val="000000"/>
        </w:rPr>
        <w:t>Pomona College — ITS Student Service Desk Consultant</w:t>
      </w:r>
      <w:r>
        <w:rPr>
          <w:color w:val="555555"/>
          <w:sz w:val="19"/>
          <w:szCs w:val="19"/>
        </w:rPr>
        <w:tab/>
        <w:t>October 2024 – Present</w:t>
      </w:r>
    </w:p>
    <w:p w14:paraId="131F6769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Triaged and resolved software, hardware, and network issues for students and faculty across campus.</w:t>
      </w:r>
    </w:p>
    <w:p w14:paraId="36CEDBBF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Authored technical setup guides that reduced user-reported support tickets by 40%.</w:t>
      </w:r>
    </w:p>
    <w:p w14:paraId="38D0F57F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Standardized support workflows to improve security practices and onboarding efficiency for new users.</w:t>
      </w:r>
    </w:p>
    <w:p w14:paraId="1679D418" w14:textId="77777777" w:rsidR="0096491A" w:rsidRDefault="00000000">
      <w:pPr>
        <w:pBdr>
          <w:bottom w:val="single" w:sz="4" w:space="2" w:color="1F3864"/>
        </w:pBdr>
        <w:spacing w:before="160" w:after="40"/>
      </w:pPr>
      <w:r>
        <w:rPr>
          <w:b/>
          <w:bCs/>
          <w:color w:val="1F3864"/>
          <w:sz w:val="22"/>
          <w:szCs w:val="22"/>
        </w:rPr>
        <w:t>PROJECTS</w:t>
      </w:r>
    </w:p>
    <w:p w14:paraId="5ACA4F4B" w14:textId="47193E43" w:rsidR="0096491A" w:rsidRDefault="00000000">
      <w:pPr>
        <w:tabs>
          <w:tab w:val="right" w:pos="9360"/>
        </w:tabs>
        <w:spacing w:before="120" w:after="10"/>
      </w:pPr>
      <w:r>
        <w:rPr>
          <w:b/>
          <w:bCs/>
          <w:color w:val="000000"/>
        </w:rPr>
        <w:t>Container Design Optimization</w:t>
      </w:r>
      <w:hyperlink r:id="rId9" w:history="1">
        <w:r w:rsidR="0096491A">
          <w:rPr>
            <w:rStyle w:val="Hyperlink"/>
            <w:b/>
            <w:bCs/>
          </w:rPr>
          <w:t>(Project Link)</w:t>
        </w:r>
      </w:hyperlink>
      <w:r>
        <w:rPr>
          <w:color w:val="555555"/>
          <w:sz w:val="19"/>
          <w:szCs w:val="19"/>
        </w:rPr>
        <w:tab/>
        <w:t>November 2025</w:t>
      </w:r>
    </w:p>
    <w:p w14:paraId="1E50E164" w14:textId="77777777" w:rsidR="0096491A" w:rsidRDefault="00000000">
      <w:pPr>
        <w:spacing w:after="20"/>
      </w:pPr>
      <w:r>
        <w:rPr>
          <w:i/>
          <w:iCs/>
          <w:color w:val="555555"/>
          <w:sz w:val="18"/>
          <w:szCs w:val="18"/>
        </w:rPr>
        <w:t>Python, NumPy, SciPy, pytest, Streamlit</w:t>
      </w:r>
    </w:p>
    <w:p w14:paraId="1FE37772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Built and deployed a web-based optimization application with a comprehensive test suite (unit + integration), achieving 100% code coverage.</w:t>
      </w:r>
    </w:p>
    <w:p w14:paraId="746A1A24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Architected a modular Python codebase with clear separation of concerns across optimization algorithms, visualization engine, and UI layer using OOP principles.</w:t>
      </w:r>
    </w:p>
    <w:p w14:paraId="2579CD18" w14:textId="77777777" w:rsidR="0096491A" w:rsidRDefault="00000000">
      <w:pPr>
        <w:tabs>
          <w:tab w:val="right" w:pos="9360"/>
        </w:tabs>
        <w:spacing w:before="120" w:after="10"/>
      </w:pPr>
      <w:r>
        <w:rPr>
          <w:b/>
          <w:bCs/>
          <w:color w:val="000000"/>
        </w:rPr>
        <w:t>NYC Uber vs. Taxi Price Analysis</w:t>
      </w:r>
      <w:r>
        <w:rPr>
          <w:color w:val="555555"/>
          <w:sz w:val="19"/>
          <w:szCs w:val="19"/>
        </w:rPr>
        <w:tab/>
      </w:r>
    </w:p>
    <w:p w14:paraId="4CBDC87E" w14:textId="77777777" w:rsidR="0096491A" w:rsidRDefault="00000000">
      <w:pPr>
        <w:spacing w:after="20"/>
      </w:pPr>
      <w:r>
        <w:rPr>
          <w:i/>
          <w:iCs/>
          <w:color w:val="555555"/>
          <w:sz w:val="18"/>
          <w:szCs w:val="18"/>
        </w:rPr>
        <w:t>Python, pandas, scikit-learn, Streamlit</w:t>
      </w:r>
    </w:p>
    <w:p w14:paraId="27C15B26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Collected and cleaned 2M+ Uber, taxi, and NYC weather records; engineered scalable ETL workflows and relational data models with validation checks on row counts, null ratios, and key-table referencing.</w:t>
      </w:r>
    </w:p>
    <w:p w14:paraId="3FD27E52" w14:textId="77777777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Analyzed weather and time-of-day effects on pricing; built interactive fare comparisons and a prediction prototype in Streamlit.</w:t>
      </w:r>
    </w:p>
    <w:p w14:paraId="370D8133" w14:textId="77777777" w:rsidR="0096491A" w:rsidRDefault="00000000">
      <w:pPr>
        <w:pBdr>
          <w:bottom w:val="single" w:sz="4" w:space="2" w:color="1F3864"/>
        </w:pBdr>
        <w:spacing w:before="160" w:after="40"/>
      </w:pPr>
      <w:r>
        <w:rPr>
          <w:b/>
          <w:bCs/>
          <w:color w:val="1F3864"/>
          <w:sz w:val="22"/>
          <w:szCs w:val="22"/>
        </w:rPr>
        <w:t>TECHNICAL SKILLS</w:t>
      </w:r>
    </w:p>
    <w:p w14:paraId="1C2257D9" w14:textId="7AB55F8C" w:rsidR="0096491A" w:rsidRDefault="00000000">
      <w:pPr>
        <w:spacing w:before="30" w:after="20"/>
      </w:pPr>
      <w:r>
        <w:rPr>
          <w:b/>
          <w:bCs/>
          <w:sz w:val="19"/>
          <w:szCs w:val="19"/>
        </w:rPr>
        <w:t xml:space="preserve">Languages:  </w:t>
      </w:r>
      <w:r>
        <w:rPr>
          <w:sz w:val="19"/>
          <w:szCs w:val="19"/>
        </w:rPr>
        <w:t>Python, Java, Haskell, TypeScript, SQL</w:t>
      </w:r>
    </w:p>
    <w:p w14:paraId="6C90DCE5" w14:textId="77777777" w:rsidR="0096491A" w:rsidRDefault="00000000">
      <w:pPr>
        <w:spacing w:before="10" w:after="20"/>
      </w:pPr>
      <w:r>
        <w:rPr>
          <w:b/>
          <w:bCs/>
          <w:sz w:val="19"/>
          <w:szCs w:val="19"/>
        </w:rPr>
        <w:t xml:space="preserve">Frameworks &amp; Tools:  </w:t>
      </w:r>
      <w:r>
        <w:rPr>
          <w:sz w:val="19"/>
          <w:szCs w:val="19"/>
        </w:rPr>
        <w:t>React, Node.js, FastAPI, pandas, NumPy, scikit-learn, Matplotlib, Streamlit, Firebase, Git/GitHub, JUnit</w:t>
      </w:r>
    </w:p>
    <w:p w14:paraId="0C773ED2" w14:textId="77777777" w:rsidR="0096491A" w:rsidRDefault="00000000">
      <w:pPr>
        <w:spacing w:before="10" w:after="20"/>
      </w:pPr>
      <w:r>
        <w:rPr>
          <w:b/>
          <w:bCs/>
          <w:sz w:val="19"/>
          <w:szCs w:val="19"/>
        </w:rPr>
        <w:t xml:space="preserve">Interpersonal:  </w:t>
      </w:r>
      <w:r>
        <w:rPr>
          <w:sz w:val="19"/>
          <w:szCs w:val="19"/>
        </w:rPr>
        <w:t>Problem Solving, Communication, Leadership, Teamwork, Detail-Oriented</w:t>
      </w:r>
    </w:p>
    <w:p w14:paraId="55B1BAE8" w14:textId="77777777" w:rsidR="0096491A" w:rsidRDefault="00000000">
      <w:pPr>
        <w:pBdr>
          <w:bottom w:val="single" w:sz="4" w:space="2" w:color="1F3864"/>
        </w:pBdr>
        <w:spacing w:before="160" w:after="40"/>
      </w:pPr>
      <w:r>
        <w:rPr>
          <w:b/>
          <w:bCs/>
          <w:color w:val="1F3864"/>
          <w:sz w:val="22"/>
          <w:szCs w:val="22"/>
        </w:rPr>
        <w:t>LEADERSHIP &amp; EXTRACURRICULAR ACTIVITIES</w:t>
      </w:r>
    </w:p>
    <w:p w14:paraId="1E5C2E19" w14:textId="77777777" w:rsidR="0096491A" w:rsidRDefault="00000000">
      <w:pPr>
        <w:tabs>
          <w:tab w:val="right" w:pos="9360"/>
        </w:tabs>
        <w:spacing w:before="120" w:after="10"/>
      </w:pPr>
      <w:r>
        <w:rPr>
          <w:b/>
          <w:bCs/>
          <w:color w:val="000000"/>
        </w:rPr>
        <w:t>The Ckodon Foundation — Scholar &amp; Mentor</w:t>
      </w:r>
      <w:r>
        <w:rPr>
          <w:color w:val="555555"/>
          <w:sz w:val="19"/>
          <w:szCs w:val="19"/>
        </w:rPr>
        <w:tab/>
        <w:t>August 2023 – Present</w:t>
      </w:r>
    </w:p>
    <w:p w14:paraId="51614A6D" w14:textId="77777777" w:rsidR="0096491A" w:rsidRDefault="00000000">
      <w:pPr>
        <w:spacing w:after="20"/>
      </w:pPr>
      <w:r>
        <w:rPr>
          <w:i/>
          <w:iCs/>
          <w:color w:val="555555"/>
          <w:sz w:val="18"/>
          <w:szCs w:val="18"/>
        </w:rPr>
        <w:t>Kumasi, Ghana</w:t>
      </w:r>
    </w:p>
    <w:p w14:paraId="1C710D2B" w14:textId="36323F73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Mentored 35+ students on SAT preparation and college applications, achieving a 93% admission success rate to top universities.</w:t>
      </w:r>
    </w:p>
    <w:p w14:paraId="3812EEBB" w14:textId="2B5DDC58" w:rsidR="0096491A" w:rsidRDefault="00000000">
      <w:pPr>
        <w:pStyle w:val="ListParagraph"/>
        <w:numPr>
          <w:ilvl w:val="0"/>
          <w:numId w:val="2"/>
        </w:numPr>
        <w:spacing w:before="20" w:after="20"/>
      </w:pPr>
      <w:r>
        <w:rPr>
          <w:color w:val="000000"/>
          <w:sz w:val="19"/>
          <w:szCs w:val="19"/>
        </w:rPr>
        <w:t>Expanded program reach to 250+ students and raised $10,000+ in funding for educational initiatives on local and remote areas in Ghana.</w:t>
      </w:r>
    </w:p>
    <w:sectPr w:rsidR="0096491A" w:rsidSect="00653E8F">
      <w:pgSz w:w="12240" w:h="15840"/>
      <w:pgMar w:top="432" w:right="432" w:bottom="432" w:left="432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10BA"/>
    <w:multiLevelType w:val="hybridMultilevel"/>
    <w:tmpl w:val="AADAED3E"/>
    <w:lvl w:ilvl="0" w:tplc="E422A058">
      <w:start w:val="1"/>
      <w:numFmt w:val="bullet"/>
      <w:lvlText w:val="•"/>
      <w:lvlJc w:val="left"/>
      <w:pPr>
        <w:ind w:left="360" w:hanging="200"/>
      </w:pPr>
    </w:lvl>
    <w:lvl w:ilvl="1" w:tplc="C66491C8">
      <w:numFmt w:val="decimal"/>
      <w:lvlText w:val=""/>
      <w:lvlJc w:val="left"/>
    </w:lvl>
    <w:lvl w:ilvl="2" w:tplc="4A7E35C6">
      <w:numFmt w:val="decimal"/>
      <w:lvlText w:val=""/>
      <w:lvlJc w:val="left"/>
    </w:lvl>
    <w:lvl w:ilvl="3" w:tplc="36CEF322">
      <w:numFmt w:val="decimal"/>
      <w:lvlText w:val=""/>
      <w:lvlJc w:val="left"/>
    </w:lvl>
    <w:lvl w:ilvl="4" w:tplc="15EA28E6">
      <w:numFmt w:val="decimal"/>
      <w:lvlText w:val=""/>
      <w:lvlJc w:val="left"/>
    </w:lvl>
    <w:lvl w:ilvl="5" w:tplc="51A2147A">
      <w:numFmt w:val="decimal"/>
      <w:lvlText w:val=""/>
      <w:lvlJc w:val="left"/>
    </w:lvl>
    <w:lvl w:ilvl="6" w:tplc="FB56CDD2">
      <w:numFmt w:val="decimal"/>
      <w:lvlText w:val=""/>
      <w:lvlJc w:val="left"/>
    </w:lvl>
    <w:lvl w:ilvl="7" w:tplc="8FAA0D4C">
      <w:numFmt w:val="decimal"/>
      <w:lvlText w:val=""/>
      <w:lvlJc w:val="left"/>
    </w:lvl>
    <w:lvl w:ilvl="8" w:tplc="816CB3A0">
      <w:numFmt w:val="decimal"/>
      <w:lvlText w:val=""/>
      <w:lvlJc w:val="left"/>
    </w:lvl>
  </w:abstractNum>
  <w:abstractNum w:abstractNumId="1" w15:restartNumberingAfterBreak="0">
    <w:nsid w:val="5D781347"/>
    <w:multiLevelType w:val="hybridMultilevel"/>
    <w:tmpl w:val="633ECE10"/>
    <w:lvl w:ilvl="0" w:tplc="F1D4ED9E">
      <w:start w:val="1"/>
      <w:numFmt w:val="bullet"/>
      <w:lvlText w:val="●"/>
      <w:lvlJc w:val="left"/>
      <w:pPr>
        <w:ind w:left="720" w:hanging="360"/>
      </w:pPr>
    </w:lvl>
    <w:lvl w:ilvl="1" w:tplc="5B1A7F3A">
      <w:start w:val="1"/>
      <w:numFmt w:val="bullet"/>
      <w:lvlText w:val="○"/>
      <w:lvlJc w:val="left"/>
      <w:pPr>
        <w:ind w:left="1440" w:hanging="360"/>
      </w:pPr>
    </w:lvl>
    <w:lvl w:ilvl="2" w:tplc="4DC030A4">
      <w:start w:val="1"/>
      <w:numFmt w:val="bullet"/>
      <w:lvlText w:val="■"/>
      <w:lvlJc w:val="left"/>
      <w:pPr>
        <w:ind w:left="2160" w:hanging="360"/>
      </w:pPr>
    </w:lvl>
    <w:lvl w:ilvl="3" w:tplc="75C69A2C">
      <w:start w:val="1"/>
      <w:numFmt w:val="bullet"/>
      <w:lvlText w:val="●"/>
      <w:lvlJc w:val="left"/>
      <w:pPr>
        <w:ind w:left="2880" w:hanging="360"/>
      </w:pPr>
    </w:lvl>
    <w:lvl w:ilvl="4" w:tplc="17A6B02A">
      <w:start w:val="1"/>
      <w:numFmt w:val="bullet"/>
      <w:lvlText w:val="○"/>
      <w:lvlJc w:val="left"/>
      <w:pPr>
        <w:ind w:left="3600" w:hanging="360"/>
      </w:pPr>
    </w:lvl>
    <w:lvl w:ilvl="5" w:tplc="C7500518">
      <w:start w:val="1"/>
      <w:numFmt w:val="bullet"/>
      <w:lvlText w:val="■"/>
      <w:lvlJc w:val="left"/>
      <w:pPr>
        <w:ind w:left="4320" w:hanging="360"/>
      </w:pPr>
    </w:lvl>
    <w:lvl w:ilvl="6" w:tplc="DD5813DA">
      <w:start w:val="1"/>
      <w:numFmt w:val="bullet"/>
      <w:lvlText w:val="●"/>
      <w:lvlJc w:val="left"/>
      <w:pPr>
        <w:ind w:left="5040" w:hanging="360"/>
      </w:pPr>
    </w:lvl>
    <w:lvl w:ilvl="7" w:tplc="EF3C52A0">
      <w:start w:val="1"/>
      <w:numFmt w:val="bullet"/>
      <w:lvlText w:val="●"/>
      <w:lvlJc w:val="left"/>
      <w:pPr>
        <w:ind w:left="5760" w:hanging="360"/>
      </w:pPr>
    </w:lvl>
    <w:lvl w:ilvl="8" w:tplc="5DDADE02">
      <w:start w:val="1"/>
      <w:numFmt w:val="bullet"/>
      <w:lvlText w:val="●"/>
      <w:lvlJc w:val="left"/>
      <w:pPr>
        <w:ind w:left="6480" w:hanging="360"/>
      </w:pPr>
    </w:lvl>
  </w:abstractNum>
  <w:num w:numId="1" w16cid:durableId="1295482436">
    <w:abstractNumId w:val="1"/>
    <w:lvlOverride w:ilvl="0">
      <w:startOverride w:val="1"/>
    </w:lvlOverride>
  </w:num>
  <w:num w:numId="2" w16cid:durableId="14291565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1A"/>
    <w:rsid w:val="00057D5B"/>
    <w:rsid w:val="00130B40"/>
    <w:rsid w:val="001657A7"/>
    <w:rsid w:val="003130A7"/>
    <w:rsid w:val="00653E8F"/>
    <w:rsid w:val="00881127"/>
    <w:rsid w:val="0096491A"/>
    <w:rsid w:val="00BD3F7B"/>
    <w:rsid w:val="00D14866"/>
    <w:rsid w:val="00ED3701"/>
    <w:rsid w:val="00E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27406"/>
  <w15:docId w15:val="{2F780AED-2EFD-9F41-A820-0CA5B627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53E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37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oseijaphetosei-ui/PathSense-Navigation.g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ed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tk2024@mymil.pomona.ed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ithub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oseijaphetosei-ui/Container-Optimization-Project.g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Japhet Acquah Osei</cp:lastModifiedBy>
  <cp:revision>9</cp:revision>
  <dcterms:created xsi:type="dcterms:W3CDTF">2026-04-01T17:39:00Z</dcterms:created>
  <dcterms:modified xsi:type="dcterms:W3CDTF">2026-05-28T20:48:00Z</dcterms:modified>
</cp:coreProperties>
</file>